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467" w:rsidRDefault="00710467" w:rsidP="0071046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附件一：</w:t>
      </w:r>
    </w:p>
    <w:p w:rsidR="00710467" w:rsidRPr="000528F4" w:rsidRDefault="00710467" w:rsidP="00710467">
      <w:pPr>
        <w:adjustRightInd w:val="0"/>
        <w:snapToGrid w:val="0"/>
        <w:jc w:val="center"/>
        <w:rPr>
          <w:rFonts w:ascii="黑体" w:eastAsia="黑体" w:hAnsi="黑体" w:hint="eastAsia"/>
          <w:sz w:val="32"/>
          <w:szCs w:val="32"/>
        </w:rPr>
      </w:pPr>
      <w:r w:rsidRPr="000528F4">
        <w:rPr>
          <w:rFonts w:ascii="黑体" w:eastAsia="黑体" w:hAnsi="黑体" w:hint="eastAsia"/>
          <w:sz w:val="32"/>
          <w:szCs w:val="32"/>
        </w:rPr>
        <w:t>中国工程机械工业协会第五届理事会理事候选名单</w:t>
      </w:r>
    </w:p>
    <w:p w:rsidR="00710467" w:rsidRPr="0063014B" w:rsidRDefault="00710467" w:rsidP="00710467">
      <w:pPr>
        <w:adjustRightInd w:val="0"/>
        <w:snapToGrid w:val="0"/>
        <w:spacing w:afterLines="50"/>
        <w:jc w:val="center"/>
        <w:rPr>
          <w:rFonts w:ascii="华文仿宋" w:eastAsia="华文仿宋" w:hAnsi="华文仿宋" w:hint="eastAsia"/>
          <w:sz w:val="28"/>
          <w:szCs w:val="28"/>
        </w:rPr>
      </w:pPr>
      <w:r w:rsidRPr="0063014B">
        <w:rPr>
          <w:rFonts w:ascii="华文仿宋" w:eastAsia="华文仿宋" w:hAnsi="华文仿宋" w:hint="eastAsia"/>
          <w:sz w:val="28"/>
          <w:szCs w:val="28"/>
        </w:rPr>
        <w:t>（以下排名不分先后，按姓氏笔画排序）</w:t>
      </w:r>
    </w:p>
    <w:tbl>
      <w:tblPr>
        <w:tblW w:w="8730" w:type="dxa"/>
        <w:jc w:val="center"/>
        <w:tblInd w:w="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97"/>
        <w:gridCol w:w="5499"/>
        <w:gridCol w:w="850"/>
        <w:gridCol w:w="1984"/>
      </w:tblGrid>
      <w:tr w:rsidR="00710467" w:rsidRPr="00E25B72" w:rsidTr="004D3BB9">
        <w:trPr>
          <w:trHeight w:val="496"/>
          <w:tblHeader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D8488C">
              <w:rPr>
                <w:rFonts w:ascii="Arial Narrow" w:hAnsi="宋体" w:cs="宋体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25B72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单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E25B72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位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名  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25B72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姓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  <w:r w:rsidRPr="00E25B72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名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2477F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单位职务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浙江诺力机械股份有限公司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丁  毅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山东鸿达建工集团公司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于归赫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9A2702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凿岩机械与气动工具分会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9A270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于洪刚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秘书长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9A270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永立建机（中国）有限公司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9A270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马  芳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营业部经理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9A270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本溪北方机械重汽有限责任公司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9A270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马忠全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D8488C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spacing w:val="-8"/>
                <w:kern w:val="0"/>
                <w:sz w:val="22"/>
              </w:rPr>
            </w:pPr>
            <w:r w:rsidRPr="00D8488C">
              <w:rPr>
                <w:rFonts w:ascii="宋体" w:hAnsi="宋体" w:cs="宋体" w:hint="eastAsia"/>
                <w:color w:val="000000"/>
                <w:spacing w:val="-8"/>
                <w:kern w:val="0"/>
                <w:sz w:val="22"/>
              </w:rPr>
              <w:t>重庆惠工实业集团有限公司/重庆惠友工程机械设备有限公司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王小斌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小松（中国）投资有限公司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王子光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广州市京龙工程机械有限公司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王化龙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山西伟力工程机械销售有限公司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王文杰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南京工程机械厂有限公司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王  玉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云南安瑞机电设备有限公司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王正安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装修与高空作业机械分会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王东红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会  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徐州工程机械集团有限公司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王  民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陕西省建筑设备与门窗协会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王召全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会  长</w:t>
            </w:r>
            <w:r w:rsidRPr="0012477F">
              <w:rPr>
                <w:rFonts w:ascii="Times New Roman" w:hAnsi="Times New Roman"/>
                <w:color w:val="000000"/>
                <w:kern w:val="0"/>
                <w:sz w:val="22"/>
              </w:rPr>
              <w:t xml:space="preserve">                       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铁岭市机械橡胶密封件有限公司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王  尧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经  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河北东方富达机械有限公司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王光明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董事长党委书记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青岛诚日建机有限公司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王  刚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18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常林股份有限公司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王伟炎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19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青海广汇工程机械有限公司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王华山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9A2702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检测技术工作委员会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9A270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王华斌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秘书长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21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9A270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中工工程机械成套有限公司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9A270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王  军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临沂临工机械集团有限公司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王志中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首席执行官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利氏拍卖（北京）有限公司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王志军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24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徐州徐工液压件有限公司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王  丽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经  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福建铁拓机械有限公司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王希仁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合肥通用机械研究院有限公司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王玉珏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总工程师 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27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沈阳三洋建筑机械有限公司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王建力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lastRenderedPageBreak/>
              <w:t>28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中建七局第三建筑有限公司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王建国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副经理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29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国机重工</w:t>
            </w:r>
            <w:r w:rsidRPr="00E25B72">
              <w:rPr>
                <w:rFonts w:ascii="宋体" w:hAnsi="宋体" w:cs="宋体" w:hint="eastAsia"/>
                <w:kern w:val="0"/>
                <w:sz w:val="22"/>
              </w:rPr>
              <w:t>（洛阳）建筑机械有限公司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王洛予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30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厦门银华机械有限公司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王恭尤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厂  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31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雷沃</w:t>
            </w: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重工股份有限公司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王桂民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合肥工大工达机电有限责任公司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王恩泉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33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慧聪工程机械网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王彩英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34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北京东方久田建筑设备有限公司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王康华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35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北京汉杰工程机械有限公司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王  敢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36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海口恒日机械有限公司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王  德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37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浙江美通筑路机械股份有限公司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仇德胜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38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浙江临海海宏集团有限公司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方匡阳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39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福建南方路面机械有限公司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方庆熙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40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9A270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中机中联工程有限公司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9A270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方  羽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所  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41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中国路面机械网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方剑仙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42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南昌百瑞实业有限公司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邓文会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43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信息工作委员会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龙国键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会  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44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江苏力好工程机械有限公司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龙  辉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45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秦皇岛燕山大学机械厂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卢秀春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厂  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46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日立建机（中国）有限公司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卢明德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副总经理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47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广西小松工程机械设备有限责任公司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叶凤琦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上海市隧道工程轨道交通设计研究院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申伟强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院  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49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中建二局洛阳机械有限公司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申继军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50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北京建筑机械化研究院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田广范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党委书记副院长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51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9A2702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观光车分会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9A270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田志成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秘书长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52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抚顺永茂建筑机械有限公司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田若南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53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四川现代建设机械集团有限公司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付尤东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54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新乡克瑞重型机械科技股份有限公司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付进廷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  裁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55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重庆大江本大工程机械责任公司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付英明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56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市政与环卫机械分会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付  玲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会  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57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厦门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厦工</w:t>
            </w: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机械股份有限公司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白飞平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  裁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58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安阳振动器有限责任公司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白光明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59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成都神钢工程机械（集团）有限公司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白  旭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副董事长兼总经理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lastRenderedPageBreak/>
              <w:t>60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9A270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杭州前进齿轮箱集团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股份</w:t>
            </w: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9A270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冯  光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61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9A270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郑州捷成工程机械有限公司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9A270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冯  科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62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9A2702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代理商工作委员会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9A270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冯桂英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副会长兼秘书长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63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上海普英特高层设备有限公司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兰阳春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64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贵州詹阳动力重工有限公司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吕  黔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  裁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65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湘潭电机股份有限公司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朱广辉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副主任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66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三一集团有限公司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向文波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执行总裁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67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中航工业贵州枫阳液压股份有限公司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向俊平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经  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68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内蒙古北方重型汽车股份有限公司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邬青峰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69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北京起重运输机械设计研究院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刘小虎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院</w:t>
            </w:r>
            <w:r w:rsidRPr="0012477F">
              <w:rPr>
                <w:rFonts w:ascii="Times New Roman" w:hAnsi="Times New Roman"/>
                <w:color w:val="000000"/>
                <w:kern w:val="0"/>
                <w:sz w:val="22"/>
              </w:rPr>
              <w:t xml:space="preserve">  </w:t>
            </w: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70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钢筋及预应力机械分会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刘子金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会  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71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中国铁建重工集团有限公司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刘飞香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72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桩工机械分会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刘元洪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会  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73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辽宁三三工业有限公司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刘双仲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院  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74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路面与压实机械分会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刘  权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会  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75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四川吉峰长城工程机械有限公司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刘  刚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76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烟台富野机械集团有限公司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刘庆明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经  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77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045E8E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泰安</w:t>
            </w:r>
            <w:r w:rsidRPr="00045E8E">
              <w:rPr>
                <w:rFonts w:ascii="宋体" w:hAnsi="宋体" w:cs="宋体" w:hint="eastAsia"/>
                <w:color w:val="000000"/>
                <w:kern w:val="0"/>
                <w:sz w:val="22"/>
              </w:rPr>
              <w:t>东岳重工有限公司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F5A49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孟广斌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、总经理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78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湖南华宇机械连锁股份有限公司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刘利民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哈尔滨市第一建筑工程公司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刘  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经  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80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泰安工程机械总厂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刘际法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81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西安市同力液压机电技术有限责任公司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刘学元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82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佛山市云雀振动器有限公司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刘袁平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83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内蒙古中城工程机械(集团)有限公司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刘  涛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84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广西千里通机械设备有限公司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刘  通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85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9A2702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标准化工作委员会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9A270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刘慧彬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秘书长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86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沈阳新辽鞍工程机械有限公司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关宏志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87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中国工程机械工业协会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祁  俊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会</w:t>
            </w:r>
            <w:r w:rsidRPr="0012477F">
              <w:rPr>
                <w:rFonts w:ascii="Times New Roman" w:hAnsi="Times New Roman"/>
                <w:color w:val="000000"/>
                <w:kern w:val="0"/>
                <w:sz w:val="22"/>
              </w:rPr>
              <w:t xml:space="preserve">  </w:t>
            </w: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88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斗山工程机械(中国)有限公司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750DEC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750DEC">
              <w:rPr>
                <w:rFonts w:hint="eastAsia"/>
                <w:bCs/>
                <w:color w:val="000000"/>
              </w:rPr>
              <w:t>朴赞赫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89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苏州工业园区飞翔液压附件厂有限公司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许元富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90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陕西同力重工股份有限公司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许亚楠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91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建筑起重机械分会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许武全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会  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lastRenderedPageBreak/>
              <w:t>92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山西四建集团有限公司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许国华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副总经理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93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浙江省建设机械有限公司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许惠铭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94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江苏国瑞液压机械有限公司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阮瑞勇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95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安徽省泰源工程机械有限责任公司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孙兆宏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96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筑路机械分会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孙军杰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会  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97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朝阳朝工建设机械有限公司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孙  远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98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中国工程机械商贸网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牟文清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  裁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99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宁波住宅建设股份有限公司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严树芳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材料设备部副经理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100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兰州建西工程机械有限公司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芦建西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101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中国工程机械工业协会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苏子孟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副会长兼秘书长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102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济南液压泵有限责任公司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苏传麟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103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浙江苏强格液压股份有限公司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苏学义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104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浙江红五环机械股份有限公司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苏勇强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105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北方重工集团有限公司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苏鹏程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副总经理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106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安徽南亚工程机械有限公司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杜爱仓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107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北京卓众出版有限公司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杜海涛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副总经理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108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四川成都成工工程机械股份有限公司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李一东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109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江苏正兴建设机械有限公司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李玉霞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副总经理          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110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无锡市小天鹅建筑机械有限公司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李石生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111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山东永弘工程设备有限公司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李永吉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112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中国建筑科学研究院建筑机械化研究分院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李守林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院</w:t>
            </w:r>
            <w:r w:rsidRPr="0012477F">
              <w:rPr>
                <w:rFonts w:ascii="Times New Roman" w:hAnsi="Times New Roman"/>
                <w:color w:val="000000"/>
                <w:kern w:val="0"/>
                <w:sz w:val="22"/>
              </w:rPr>
              <w:t xml:space="preserve">  </w:t>
            </w: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113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昆明云奉工贸有限公司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李志坚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经  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114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维修及再制造分会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李志勇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spacing w:val="-6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spacing w:val="-6"/>
                <w:kern w:val="0"/>
                <w:sz w:val="22"/>
              </w:rPr>
              <w:t>常务副会长兼秘书长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115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山东德工机械有限责任公司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李连华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116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挖掘机械分会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李宏宝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副会长兼秘书长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117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广西松宇机电设备有限公司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李松炎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118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北京现代京城工程机械有限公司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李忠升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119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国家工程机械质量监督检验中心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李建友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主</w:t>
            </w:r>
            <w:r w:rsidRPr="0012477F">
              <w:rPr>
                <w:rFonts w:ascii="Times New Roman" w:hAnsi="Times New Roman"/>
                <w:color w:val="000000"/>
                <w:kern w:val="0"/>
                <w:sz w:val="22"/>
              </w:rPr>
              <w:t xml:space="preserve">  </w:t>
            </w: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任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120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佛山顺德区信昌机器工程有限公司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李建成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121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中铁工程装备集团有限公司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李建斌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122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北京京城长野机械有限责任公司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李春生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123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江苏省建筑安全与设备管理协会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李钢强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常务副秘书长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lastRenderedPageBreak/>
              <w:t>124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郑州宇通重工有限公司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李  勇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125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9A2702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质量工作委员会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9A270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李铁生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秘书长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126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长葛市建筑科学研究所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李海栓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主  任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127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北京市建工集团有限责任公司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李家魁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副总工程师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128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9A2702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工程机械租赁分会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9A270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李涵兵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秘书长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129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湖北江汉建筑工程机械有限公司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李湘民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130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中国一冶集团有限公司机械化施工分公司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李满强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经  理 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131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学术工作委员会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李鹤鹏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会  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132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广西建工集团第二建筑工程有限责任公司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李耀俊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副总经理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133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武汉千里马工程机械有限公司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杨义华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134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贵州三龙机电设备有限公司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杨之杰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135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秦皇岛天业通联重工股份有限公司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杨芝宝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136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中交西安筑路机械有限公司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杨向阳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董事长兼总经理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137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天顺长城液压科技有限公司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杨  安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138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北京恒日工程机械有限公司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杨驰升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139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陕西建设机械股份有限公司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杨宏军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140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北京永茂建工机械制造有限公司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杨金萍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  工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141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军工专用机械分会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杨建昊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会  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142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成都大华路面机械有限公司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杨爱民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143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珠海仕高玛机械设备有限公司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杨雪松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144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陕西悦大商贸有限公司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杨  雄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145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中国中铁股份有限公司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杨路帆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高  工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146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9A270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卡特彼勒（青州）</w:t>
            </w: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9A270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杨锞宝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147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广东力士通机械股份有限公司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肖新民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148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申锡</w:t>
            </w:r>
            <w:r w:rsidRPr="00E25B72">
              <w:rPr>
                <w:rFonts w:ascii="宋体" w:hAnsi="宋体" w:cs="宋体" w:hint="eastAsia"/>
                <w:kern w:val="0"/>
                <w:sz w:val="22"/>
              </w:rPr>
              <w:t>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吴仁山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149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辽宁至诚盈泰工程机械有限公司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吴  军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150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上海宝达工程机械有限公司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吴国华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151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苏州嘉天利工程设备有限公司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吴金龙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152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9A2702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施工机械化分会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9A270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9A2702">
              <w:rPr>
                <w:rFonts w:ascii="宋体" w:hAnsi="宋体" w:cs="宋体" w:hint="eastAsia"/>
                <w:color w:val="000000"/>
                <w:kern w:val="0"/>
                <w:sz w:val="22"/>
              </w:rPr>
              <w:t>吴学松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秘书长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153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中国国机重工集团有限公司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吴培国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154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湖北众利工程机械有限公司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吴增成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155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山河智能装备股份有限公司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何清华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lastRenderedPageBreak/>
              <w:t>156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浙江临海机械有限公司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邹卫健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157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安徽博一流体传动股份有限公司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闵玉春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158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江苏恒立高压油缸有限公司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汪立平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159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合肥中建工程机械有限责任公司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沈红霞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160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烟台艾迪液压科技有限公司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宋  飞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161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泰安泰山工程机械股份有限公司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宋衍庆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162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8D1B9E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D1B9E">
              <w:rPr>
                <w:rFonts w:ascii="宋体" w:hAnsi="宋体" w:cs="宋体" w:hint="eastAsia"/>
                <w:color w:val="000000"/>
                <w:kern w:val="0"/>
                <w:sz w:val="22"/>
              </w:rPr>
              <w:t>掘进机械分会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8D1B9E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宋振华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秘书长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163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8D1B9E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D1B9E">
              <w:rPr>
                <w:rFonts w:ascii="宋体" w:hAnsi="宋体" w:cs="宋体" w:hint="eastAsia"/>
                <w:color w:val="000000"/>
                <w:kern w:val="0"/>
                <w:sz w:val="22"/>
              </w:rPr>
              <w:t>山东山推股份有限公司传动分公司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8D1B9E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D1B9E">
              <w:rPr>
                <w:rFonts w:ascii="宋体" w:hAnsi="宋体" w:cs="宋体" w:hint="eastAsia"/>
                <w:color w:val="000000"/>
                <w:kern w:val="0"/>
                <w:sz w:val="22"/>
              </w:rPr>
              <w:t>张之鹏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164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8D1B9E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D1B9E">
              <w:rPr>
                <w:rFonts w:ascii="宋体" w:hAnsi="宋体" w:cs="宋体" w:hint="eastAsia"/>
                <w:color w:val="000000"/>
                <w:kern w:val="0"/>
                <w:sz w:val="22"/>
              </w:rPr>
              <w:t>力士德工程机械股份有限公司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8D1B9E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D1B9E">
              <w:rPr>
                <w:rFonts w:ascii="宋体" w:hAnsi="宋体" w:cs="宋体" w:hint="eastAsia"/>
                <w:color w:val="000000"/>
                <w:kern w:val="0"/>
                <w:sz w:val="22"/>
              </w:rPr>
              <w:t>张  东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165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8D1B9E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D1B9E">
              <w:rPr>
                <w:rFonts w:ascii="宋体" w:hAnsi="宋体" w:cs="宋体" w:hint="eastAsia"/>
                <w:color w:val="000000"/>
                <w:kern w:val="0"/>
                <w:sz w:val="22"/>
              </w:rPr>
              <w:t>山西通宝工程机械销售有限公司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8D1B9E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D1B9E">
              <w:rPr>
                <w:rFonts w:ascii="宋体" w:hAnsi="宋体" w:cs="宋体" w:hint="eastAsia"/>
                <w:color w:val="000000"/>
                <w:kern w:val="0"/>
                <w:sz w:val="22"/>
              </w:rPr>
              <w:t>张  全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166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8D1B9E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D1B9E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北京首钢重型汽车制造股份有限公司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8D1B9E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D1B9E">
              <w:rPr>
                <w:rFonts w:ascii="宋体" w:hAnsi="宋体" w:cs="宋体" w:hint="eastAsia"/>
                <w:color w:val="000000"/>
                <w:kern w:val="0"/>
                <w:sz w:val="22"/>
              </w:rPr>
              <w:t>张庆志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167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8D1B9E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D1B9E">
              <w:rPr>
                <w:rFonts w:ascii="宋体" w:hAnsi="宋体" w:cs="宋体" w:hint="eastAsia"/>
                <w:color w:val="000000"/>
                <w:kern w:val="0"/>
                <w:sz w:val="22"/>
              </w:rPr>
              <w:t>沈阳山盟建设集团有限公司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8D1B9E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D1B9E">
              <w:rPr>
                <w:rFonts w:ascii="宋体" w:hAnsi="宋体" w:cs="宋体" w:hint="eastAsia"/>
                <w:color w:val="000000"/>
                <w:kern w:val="0"/>
                <w:sz w:val="22"/>
              </w:rPr>
              <w:t>张志伟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部  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168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8D1B9E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D1B9E">
              <w:rPr>
                <w:rFonts w:ascii="宋体" w:hAnsi="宋体" w:cs="宋体" w:hint="eastAsia"/>
                <w:color w:val="000000"/>
                <w:kern w:val="0"/>
                <w:sz w:val="22"/>
              </w:rPr>
              <w:t>混凝土制品机械分会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8D1B9E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D1B9E">
              <w:rPr>
                <w:rFonts w:ascii="宋体" w:hAnsi="宋体" w:cs="宋体" w:hint="eastAsia"/>
                <w:color w:val="000000"/>
                <w:kern w:val="0"/>
                <w:sz w:val="22"/>
              </w:rPr>
              <w:t>张声军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秘书长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169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8D1B9E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D1B9E">
              <w:rPr>
                <w:rFonts w:ascii="宋体" w:hAnsi="宋体" w:cs="宋体" w:hint="eastAsia"/>
                <w:color w:val="000000"/>
                <w:kern w:val="0"/>
                <w:sz w:val="22"/>
              </w:rPr>
              <w:t>山推工程机械股份有限公司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8D1B9E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D1B9E">
              <w:rPr>
                <w:rFonts w:ascii="宋体" w:hAnsi="宋体" w:cs="宋体" w:hint="eastAsia"/>
                <w:color w:val="000000"/>
                <w:kern w:val="0"/>
                <w:sz w:val="22"/>
              </w:rPr>
              <w:t>张秀文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170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重庆红岩建设机械制造有限责任公司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张启华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171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芜湖盛力科技股份有限公司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张武江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172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无锡诺亿重工有限公司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张国龙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173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青海省高原科技发展有限公司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张  明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174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郑缆集团郑州勘察机械有限公司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张法德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175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陕西明志商事国际投资有限公司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张  治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176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中建三局设备公司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张建忠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177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8D1B9E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D1B9E">
              <w:rPr>
                <w:rFonts w:ascii="宋体" w:hAnsi="宋体" w:cs="宋体" w:hint="eastAsia"/>
                <w:color w:val="000000"/>
                <w:kern w:val="0"/>
                <w:sz w:val="22"/>
              </w:rPr>
              <w:t>工业车辆分会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8D1B9E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D1B9E">
              <w:rPr>
                <w:rFonts w:ascii="宋体" w:hAnsi="宋体" w:cs="宋体" w:hint="eastAsia"/>
                <w:color w:val="000000"/>
                <w:kern w:val="0"/>
                <w:sz w:val="22"/>
              </w:rPr>
              <w:t>张  洁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秘书长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178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8D1B9E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D1B9E">
              <w:rPr>
                <w:rFonts w:ascii="宋体" w:hAnsi="宋体" w:cs="宋体" w:hint="eastAsia"/>
                <w:color w:val="000000"/>
                <w:kern w:val="0"/>
                <w:sz w:val="22"/>
              </w:rPr>
              <w:t>工程起重机分会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8D1B9E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D1B9E">
              <w:rPr>
                <w:rFonts w:ascii="宋体" w:hAnsi="宋体" w:cs="宋体" w:hint="eastAsia"/>
                <w:color w:val="000000"/>
                <w:kern w:val="0"/>
                <w:sz w:val="22"/>
              </w:rPr>
              <w:t>张晓春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秘书长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179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特雷克斯（中国）投资有限公司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B609E7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609E7">
              <w:rPr>
                <w:rFonts w:ascii="宋体" w:hAnsi="宋体" w:cs="宋体" w:hint="eastAsia"/>
                <w:color w:val="000000"/>
                <w:kern w:val="0"/>
                <w:sz w:val="22"/>
              </w:rPr>
              <w:t>张海宁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市场总监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180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总装工程兵科研一所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张欲保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主  任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181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一拖（洛阳）搬运机械有限公司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张朝晖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182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安徽叉车集团有限责任公司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张德进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183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浙江美科斯叉车有限公司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陆金红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184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瑞隆液压（徐州）有限公司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陆建林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185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江阴市长龄机械制造有限公司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陈卫国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186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安徽现松工程机械有限公司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陈天宇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187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浙江银轮机械股份有限公司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陈不非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lastRenderedPageBreak/>
              <w:t>188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江苏谷登工程机械装备有限公司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陈凤钢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189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浙江天成自控股份有限公司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陈邦锐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190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无锡天通建筑机械有限公司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陈伟昌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191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上海牧辰国际贸易有限公司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陈  红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192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卡特彼勒（中国）投资有限公司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陈其华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193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8D1B9E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D1B9E">
              <w:rPr>
                <w:rFonts w:ascii="宋体" w:hAnsi="宋体" w:cs="宋体" w:hint="eastAsia"/>
                <w:color w:val="000000"/>
                <w:kern w:val="0"/>
                <w:sz w:val="22"/>
              </w:rPr>
              <w:t>工程运输机械分会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8D1B9E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D1B9E">
              <w:rPr>
                <w:rFonts w:ascii="宋体" w:hAnsi="宋体" w:cs="宋体" w:hint="eastAsia"/>
                <w:color w:val="000000"/>
                <w:kern w:val="0"/>
                <w:sz w:val="22"/>
              </w:rPr>
              <w:t>陈学铮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秘书长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194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杭州赛奇</w:t>
            </w: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机械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股份</w:t>
            </w: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陈建平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195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川崎精密机械商贸（上海）有限公司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陈爱明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196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中国龙工控股有限公司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陈  超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常务副总裁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197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广州中南华星设备有限公司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陈  镭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198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山东蒙凌工程机械有限公司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邵长学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199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山东中川液压有限公司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英  霄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200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河北建设集团有限公司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范良义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设备管理部部长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201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广州市裕丰企业集团有限公司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林广明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202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青岛新型建设机械有限公司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林礼津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203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广西建工集团建筑机械制造有限责任公司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林  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204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上海金泰工程机械有限公司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林  坚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205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建科机械（天津）股份有限公司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林  琳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副总经理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206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台励福机械设备有限公司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林溪文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207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江苏广能重工有限公司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郁  华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总经理助理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208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厦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工</w:t>
            </w: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集团三明重型机械有限公司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欧文兴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所  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209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国家质量监督检验检疫总局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尚  洪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处  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210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铲土运输机械分会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尚海波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会  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211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惊天智能装备股份有限公司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罗  铭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212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沃尔沃建筑设备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投资</w:t>
            </w: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（中国）有限公司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岺家辉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  裁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213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无锡汇丰机器有限公司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季亚伟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214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圣邦液压有限公司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金剑臣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经  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215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河北宣化工程机械股份有限公司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周之胜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216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新疆军企工程机械（集团）有限责任公司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周廷全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217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合肥湘元工程机械有限公司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周驰军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218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常州现代工程机械有限公司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周建懋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副总经理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219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中交天和机械制造有限公司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周  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副总经理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lastRenderedPageBreak/>
              <w:t>220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珠海力准电子科技有限公司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周清云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221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顺德力源液压股份有限公司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庞国达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副总经理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222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宁波禾顺新材料有限公司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郑世君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经  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223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天津工程机械研究院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郑尚龙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院  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224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柳州欧维姆机械股份有限公司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郑  津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225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大连叉车有限责任公司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孟祥亭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226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杭叉集团股份有限公司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赵礼敏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227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沈阳北方交通重工有限公司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赵延军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副董事长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228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陕西永立建筑机械有限公司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赵全战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229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合肥长源液压股份有限公司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赵  岗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230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昆明天晓工程机械有限公司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赵晓静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231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中国一拖集团有限公司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赵剡水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232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河北新钻有限公司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赵继英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233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沈阳风动工具厂有限公司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赵铭禄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234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青岛前哨精密机械有限责任公司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赵福江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235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上海华东建筑机械厂有限公司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胡为平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236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宁波大港意宁液压有限公司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胡世璇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237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武汉中南工程机械设备有限责任公司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胡嘉慧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238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福建晋工机械有限公司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柯金鐤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239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江麓机电集团有限公司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柳秀导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240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湖南中旺工程机械设备有限公司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钟文明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241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河南通冠投资管理有限公司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段志军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集团总裁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242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福建小松工程机械有限公司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侯一江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243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山东锐驰机械有限公司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侯存灿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经  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244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8D1B9E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D1B9E">
              <w:rPr>
                <w:rFonts w:ascii="宋体" w:hAnsi="宋体" w:cs="宋体" w:hint="eastAsia"/>
                <w:color w:val="000000"/>
                <w:kern w:val="0"/>
                <w:sz w:val="22"/>
              </w:rPr>
              <w:t>用户工作委员会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8D1B9E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D1B9E">
              <w:rPr>
                <w:rFonts w:ascii="宋体" w:hAnsi="宋体" w:cs="宋体" w:hint="eastAsia"/>
                <w:color w:val="000000"/>
                <w:kern w:val="0"/>
                <w:sz w:val="22"/>
              </w:rPr>
              <w:t>侯宝佳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秘书长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245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杭州爱知工程车辆有限公司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8407B8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俞  沉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246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马尼托瓦克起重设备（中国）有限公司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俞建中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247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上海浦东新区张江电机有限公司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俞野根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248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宁波</w:t>
            </w: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赛克思液压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科技</w:t>
            </w: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姚广山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  裁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249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小松山推工程机械有限公司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姚行恩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副总经理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250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青岛科泰重工机械有限公司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姚录廷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251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山东公路机械厂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秦丕合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副厂长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lastRenderedPageBreak/>
              <w:t>252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河北冀工胶管有限公司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袁圣香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经  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253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四川格瑞特华业工程机械有限公司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袁鸿梦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254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天水风动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投资</w:t>
            </w: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耿志君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255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8D1B9E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D1B9E">
              <w:rPr>
                <w:rFonts w:ascii="宋体" w:hAnsi="宋体" w:cs="宋体" w:hint="eastAsia"/>
                <w:color w:val="000000"/>
                <w:kern w:val="0"/>
                <w:sz w:val="22"/>
              </w:rPr>
              <w:t>工程机械配套件分会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8D1B9E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8D1B9E">
              <w:rPr>
                <w:rFonts w:ascii="宋体" w:hAnsi="宋体" w:cs="宋体" w:hint="eastAsia"/>
                <w:color w:val="000000"/>
                <w:kern w:val="0"/>
                <w:sz w:val="22"/>
              </w:rPr>
              <w:t>贾晓雯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秘书长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256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山东华夏集团有限公司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夏春亭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257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安徽中鼎密封件股份有限公司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夏鼎湖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经  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258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江苏天恒伟业工程机械有限公司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钱光辉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259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马鞍山方圆回转支承有限责任公司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钱森力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260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厦门叉车总厂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徐全勇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厂  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261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柳工鸿得利机械制造有限公司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徐沛良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262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安徽江淮银联重型工程机械有限公司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徐桂峰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263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上海彭浦机器厂有限公司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徐  燕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264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北起多田野（北京）起重机有限公司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奚美英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部  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265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昆明伟诚机械有限公司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翁伟杰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266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江苏三上机电制造股份有限公司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高  飞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267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方圆集团有限公司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高  秀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董事局主席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268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博宇（无锡）科技有限公司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高智鹏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董事长兼总经理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269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林德（中国）叉车有限公司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郭进鹏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首席执行官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270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四川盛和机械设备有限公司、湖南容润投资有限公司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郭  斌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271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天津建筑机械厂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郭福军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272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北京骏马机械有限公司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黄  宁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273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韶关新宇建设机械有限公司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黄  红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副总工程师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274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四川长江工程起重机有限责任公司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黄晓敏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275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浙江立洋机械有限公司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曹卫国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276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西安银马实业发展有限公司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曹映辉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277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上海建工（集团）总公司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曹德雄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副处长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278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山东建筑机械股份有限公司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常光志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279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混凝土机械分会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符忠轩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会  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280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威斯特(北京)机械设备有限公司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康英杰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市场部总监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281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广西玉柴重工有限公司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梁晓东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282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辽宁恒力工程机械有限公司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隋喜民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283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上海永信仪表有限公司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彭敏智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lastRenderedPageBreak/>
              <w:t>284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济南建筑机械厂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葛传利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285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山东重工集团有限公司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董  平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副董事长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286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机械工业第一设计研究院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董  军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副院长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287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山东骏大工程机械有限公司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董敬春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288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北京东方常林贸易有限公司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蒋新民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289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深圳市美鹏机械设备有限公司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韩小军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290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河北天远集团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韩晓明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291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重庆建工工业有限公司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程世龙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292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利星行机械有限公司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傅耀生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293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宁波如意股份有限公司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储吉旺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294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杭州友高精密机械有限公司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鲁守文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295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广西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柳工</w:t>
            </w: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集团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有限</w:t>
            </w: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公司（广西柳工机械股份有限公司）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曾光安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296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国家建筑城建机械质量监督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检验</w:t>
            </w: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中心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曾舜安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主</w:t>
            </w:r>
            <w:r w:rsidRPr="0012477F">
              <w:rPr>
                <w:rFonts w:ascii="Times New Roman" w:hAnsi="Times New Roman"/>
                <w:color w:val="000000"/>
                <w:kern w:val="0"/>
                <w:sz w:val="22"/>
              </w:rPr>
              <w:t xml:space="preserve">  </w:t>
            </w: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任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297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广东力特工程机械有限公司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谢为金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总工程师</w:t>
            </w:r>
            <w:r w:rsidRPr="0012477F">
              <w:rPr>
                <w:rFonts w:ascii="Times New Roman" w:hAnsi="Times New Roman"/>
                <w:color w:val="000000"/>
                <w:kern w:val="0"/>
                <w:sz w:val="22"/>
              </w:rPr>
              <w:t xml:space="preserve">            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298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南京钢加工程机械实业有限公司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谢邦荣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299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榆次液压集团有限公司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谢志刚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300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龙工（上海）叉车有限公司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谢英华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301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四川长江液压件有限责任公司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雷洪明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302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中联重科股份有限公司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詹纯新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303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四川邦立重机有限公司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蔡  宇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304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廊坊德基机械科技股份有限公司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蔡力群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305</w:t>
            </w:r>
          </w:p>
        </w:tc>
        <w:tc>
          <w:tcPr>
            <w:tcW w:w="5499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江苏康翔工程机械有限公司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廖列站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董事、总经理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306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北京华德液压工业集团有限责任公司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廖显胜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307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中国电力科学研究院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缪  谦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主  任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308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铁甲工程机械网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樊建设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309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kern w:val="0"/>
                <w:sz w:val="22"/>
              </w:rPr>
              <w:t>无锡江加建设机械有限公司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薛国龙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总经理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310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河南千里马工程机械有限公司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戴灿勇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  <w:tr w:rsidR="00710467" w:rsidRPr="00E25B72" w:rsidTr="004D3BB9">
        <w:trPr>
          <w:trHeight w:val="397"/>
          <w:jc w:val="center"/>
        </w:trPr>
        <w:tc>
          <w:tcPr>
            <w:tcW w:w="397" w:type="dxa"/>
            <w:shd w:val="clear" w:color="auto" w:fill="auto"/>
            <w:vAlign w:val="center"/>
            <w:hideMark/>
          </w:tcPr>
          <w:p w:rsidR="00710467" w:rsidRPr="00D8488C" w:rsidRDefault="00710467" w:rsidP="004D3BB9">
            <w:pPr>
              <w:widowControl/>
              <w:jc w:val="center"/>
              <w:rPr>
                <w:rFonts w:ascii="Arial Narrow" w:hAnsi="Arial Narrow" w:cs="宋体"/>
                <w:color w:val="000000"/>
                <w:kern w:val="0"/>
                <w:sz w:val="22"/>
              </w:rPr>
            </w:pPr>
            <w:r w:rsidRPr="00D8488C">
              <w:rPr>
                <w:rFonts w:ascii="Arial Narrow" w:hAnsi="Arial Narrow" w:cs="宋体"/>
                <w:color w:val="000000"/>
                <w:kern w:val="0"/>
                <w:sz w:val="22"/>
              </w:rPr>
              <w:t>311</w:t>
            </w:r>
          </w:p>
        </w:tc>
        <w:tc>
          <w:tcPr>
            <w:tcW w:w="5499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石家庄煤矿机械有限责任公司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10467" w:rsidRPr="00E25B72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E25B72">
              <w:rPr>
                <w:rFonts w:ascii="宋体" w:hAnsi="宋体" w:cs="宋体" w:hint="eastAsia"/>
                <w:color w:val="000000"/>
                <w:kern w:val="0"/>
                <w:sz w:val="22"/>
              </w:rPr>
              <w:t>魏景生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10467" w:rsidRPr="0012477F" w:rsidRDefault="00710467" w:rsidP="004D3BB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12477F">
              <w:rPr>
                <w:rFonts w:ascii="宋体" w:hAnsi="宋体" w:cs="宋体" w:hint="eastAsia"/>
                <w:color w:val="000000"/>
                <w:kern w:val="0"/>
                <w:sz w:val="22"/>
              </w:rPr>
              <w:t>董事长</w:t>
            </w:r>
          </w:p>
        </w:tc>
      </w:tr>
    </w:tbl>
    <w:p w:rsidR="004358AB" w:rsidRDefault="004358AB" w:rsidP="00323B43"/>
    <w:sectPr w:rsidR="004358AB" w:rsidSect="004358AB">
      <w:footerReference w:type="default" r:id="rId7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249" w:rsidRDefault="00A03249" w:rsidP="00565EBC">
      <w:r>
        <w:separator/>
      </w:r>
    </w:p>
  </w:endnote>
  <w:endnote w:type="continuationSeparator" w:id="0">
    <w:p w:rsidR="00A03249" w:rsidRDefault="00A03249" w:rsidP="00565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方正兰亭细黑_GBK_M"/>
    <w:charset w:val="86"/>
    <w:family w:val="auto"/>
    <w:pitch w:val="default"/>
    <w:sig w:usb0="00000000" w:usb1="080F0000" w:usb2="00000000" w:usb3="00000000" w:csb0="0004009F" w:csb1="DFD7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71085"/>
      <w:docPartObj>
        <w:docPartGallery w:val="Page Numbers (Bottom of Page)"/>
        <w:docPartUnique/>
      </w:docPartObj>
    </w:sdtPr>
    <w:sdtContent>
      <w:p w:rsidR="00565EBC" w:rsidRDefault="00565EBC">
        <w:pPr>
          <w:pStyle w:val="a6"/>
          <w:jc w:val="center"/>
        </w:pPr>
        <w:fldSimple w:instr=" PAGE   \* MERGEFORMAT ">
          <w:r w:rsidRPr="00565EBC">
            <w:rPr>
              <w:noProof/>
              <w:lang w:val="zh-CN"/>
            </w:rPr>
            <w:t>10</w:t>
          </w:r>
        </w:fldSimple>
      </w:p>
    </w:sdtContent>
  </w:sdt>
  <w:p w:rsidR="00565EBC" w:rsidRDefault="00565EB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249" w:rsidRDefault="00A03249" w:rsidP="00565EBC">
      <w:r>
        <w:separator/>
      </w:r>
    </w:p>
  </w:footnote>
  <w:footnote w:type="continuationSeparator" w:id="0">
    <w:p w:rsidR="00A03249" w:rsidRDefault="00A03249" w:rsidP="00565E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9B"/>
    <w:multiLevelType w:val="hybridMultilevel"/>
    <w:tmpl w:val="52447662"/>
    <w:lvl w:ilvl="0" w:tplc="3B7E9FF6">
      <w:start w:val="1"/>
      <w:numFmt w:val="japaneseCounting"/>
      <w:lvlText w:val="%1、"/>
      <w:lvlJc w:val="left"/>
      <w:pPr>
        <w:ind w:left="94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1">
    <w:nsid w:val="1A8E629D"/>
    <w:multiLevelType w:val="hybridMultilevel"/>
    <w:tmpl w:val="DAC452A4"/>
    <w:lvl w:ilvl="0" w:tplc="E8A6BFB4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2">
    <w:nsid w:val="1BD85846"/>
    <w:multiLevelType w:val="hybridMultilevel"/>
    <w:tmpl w:val="C4160236"/>
    <w:lvl w:ilvl="0" w:tplc="8B84A88E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1C552AFC"/>
    <w:multiLevelType w:val="hybridMultilevel"/>
    <w:tmpl w:val="D03E84D2"/>
    <w:lvl w:ilvl="0" w:tplc="195C50B6">
      <w:start w:val="1"/>
      <w:numFmt w:val="japaneseCounting"/>
      <w:lvlText w:val="（%1）"/>
      <w:lvlJc w:val="left"/>
      <w:pPr>
        <w:tabs>
          <w:tab w:val="num" w:pos="2563"/>
        </w:tabs>
        <w:ind w:left="25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4">
    <w:nsid w:val="37660AAB"/>
    <w:multiLevelType w:val="hybridMultilevel"/>
    <w:tmpl w:val="B16C03EA"/>
    <w:lvl w:ilvl="0" w:tplc="C6846324">
      <w:start w:val="1"/>
      <w:numFmt w:val="japaneseCounting"/>
      <w:lvlText w:val="%1、"/>
      <w:lvlJc w:val="left"/>
      <w:pPr>
        <w:ind w:left="1410" w:hanging="9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47887C27"/>
    <w:multiLevelType w:val="hybridMultilevel"/>
    <w:tmpl w:val="365859C2"/>
    <w:lvl w:ilvl="0" w:tplc="E80A483C">
      <w:start w:val="1"/>
      <w:numFmt w:val="decimal"/>
      <w:lvlText w:val="%1、"/>
      <w:lvlJc w:val="left"/>
      <w:pPr>
        <w:ind w:left="840" w:hanging="360"/>
      </w:pPr>
      <w:rPr>
        <w:rFonts w:ascii="Calibri" w:eastAsia="宋体" w:hAnsi="Calibri" w:cs="Times New Roman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4B1C38B7"/>
    <w:multiLevelType w:val="hybridMultilevel"/>
    <w:tmpl w:val="C8E6D29A"/>
    <w:lvl w:ilvl="0" w:tplc="F39E7D78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7">
    <w:nsid w:val="779F6F41"/>
    <w:multiLevelType w:val="hybridMultilevel"/>
    <w:tmpl w:val="C6B6D6B8"/>
    <w:lvl w:ilvl="0" w:tplc="09D80366">
      <w:start w:val="1"/>
      <w:numFmt w:val="decimal"/>
      <w:lvlText w:val="%1、"/>
      <w:lvlJc w:val="left"/>
      <w:pPr>
        <w:ind w:left="8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77E72A98"/>
    <w:multiLevelType w:val="hybridMultilevel"/>
    <w:tmpl w:val="B90EC22E"/>
    <w:lvl w:ilvl="0" w:tplc="8F621C02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9">
    <w:nsid w:val="7FF93DF2"/>
    <w:multiLevelType w:val="hybridMultilevel"/>
    <w:tmpl w:val="83D898D0"/>
    <w:lvl w:ilvl="0" w:tplc="E7F2C79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8"/>
  </w:num>
  <w:num w:numId="6">
    <w:abstractNumId w:val="7"/>
  </w:num>
  <w:num w:numId="7">
    <w:abstractNumId w:val="2"/>
  </w:num>
  <w:num w:numId="8">
    <w:abstractNumId w:val="9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10467"/>
    <w:rsid w:val="00043D17"/>
    <w:rsid w:val="00323B43"/>
    <w:rsid w:val="00361907"/>
    <w:rsid w:val="003D37D8"/>
    <w:rsid w:val="004358AB"/>
    <w:rsid w:val="00565EBC"/>
    <w:rsid w:val="00710467"/>
    <w:rsid w:val="008B7726"/>
    <w:rsid w:val="00A03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467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10467"/>
    <w:pPr>
      <w:ind w:firstLineChars="200" w:firstLine="420"/>
    </w:pPr>
  </w:style>
  <w:style w:type="paragraph" w:styleId="a4">
    <w:name w:val="Date"/>
    <w:basedOn w:val="a"/>
    <w:next w:val="a"/>
    <w:link w:val="Char"/>
    <w:rsid w:val="00710467"/>
    <w:pPr>
      <w:ind w:leftChars="2500" w:left="100"/>
    </w:pPr>
  </w:style>
  <w:style w:type="character" w:customStyle="1" w:styleId="Char">
    <w:name w:val="日期 Char"/>
    <w:basedOn w:val="a0"/>
    <w:link w:val="a4"/>
    <w:rsid w:val="00710467"/>
    <w:rPr>
      <w:rFonts w:ascii="Calibri" w:eastAsia="宋体" w:hAnsi="Calibri" w:cs="Times New Roman"/>
      <w:kern w:val="2"/>
      <w:sz w:val="21"/>
    </w:rPr>
  </w:style>
  <w:style w:type="paragraph" w:styleId="a5">
    <w:name w:val="header"/>
    <w:basedOn w:val="a"/>
    <w:link w:val="Char0"/>
    <w:uiPriority w:val="99"/>
    <w:rsid w:val="007104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10467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Char1"/>
    <w:uiPriority w:val="99"/>
    <w:rsid w:val="007104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10467"/>
    <w:rPr>
      <w:rFonts w:ascii="Calibri" w:eastAsia="宋体" w:hAnsi="Calibri" w:cs="Times New Roman"/>
      <w:kern w:val="2"/>
      <w:sz w:val="18"/>
      <w:szCs w:val="18"/>
    </w:rPr>
  </w:style>
  <w:style w:type="table" w:styleId="a7">
    <w:name w:val="Table Grid"/>
    <w:basedOn w:val="a1"/>
    <w:uiPriority w:val="59"/>
    <w:rsid w:val="00710467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Char2"/>
    <w:qFormat/>
    <w:rsid w:val="00710467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2">
    <w:name w:val="标题 Char"/>
    <w:basedOn w:val="a0"/>
    <w:link w:val="a8"/>
    <w:rsid w:val="00710467"/>
    <w:rPr>
      <w:rFonts w:ascii="Cambria" w:eastAsia="宋体" w:hAnsi="Cambria" w:cs="Times New Roman"/>
      <w:b/>
      <w:bCs/>
      <w:kern w:val="2"/>
      <w:sz w:val="32"/>
      <w:szCs w:val="32"/>
    </w:rPr>
  </w:style>
  <w:style w:type="character" w:styleId="a9">
    <w:name w:val="Strong"/>
    <w:basedOn w:val="a0"/>
    <w:qFormat/>
    <w:rsid w:val="00710467"/>
    <w:rPr>
      <w:b/>
      <w:bCs/>
    </w:rPr>
  </w:style>
  <w:style w:type="paragraph" w:styleId="aa">
    <w:name w:val="Balloon Text"/>
    <w:basedOn w:val="a"/>
    <w:link w:val="Char3"/>
    <w:rsid w:val="00710467"/>
    <w:rPr>
      <w:sz w:val="18"/>
      <w:szCs w:val="18"/>
    </w:rPr>
  </w:style>
  <w:style w:type="character" w:customStyle="1" w:styleId="Char3">
    <w:name w:val="批注框文本 Char"/>
    <w:basedOn w:val="a0"/>
    <w:link w:val="aa"/>
    <w:rsid w:val="00710467"/>
    <w:rPr>
      <w:rFonts w:ascii="Calibri" w:eastAsia="宋体" w:hAnsi="Calibri" w:cs="Times New Roman"/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7104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1233</Words>
  <Characters>7031</Characters>
  <Application>Microsoft Office Word</Application>
  <DocSecurity>0</DocSecurity>
  <Lines>58</Lines>
  <Paragraphs>16</Paragraphs>
  <ScaleCrop>false</ScaleCrop>
  <Company>http:/sdwm.org</Company>
  <LinksUpToDate>false</LinksUpToDate>
  <CharactersWithSpaces>8248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深度联盟http:/sdwm.org</dc:creator>
  <cp:lastModifiedBy>深度联盟http:/sdwm.org</cp:lastModifiedBy>
  <cp:revision>2</cp:revision>
  <dcterms:created xsi:type="dcterms:W3CDTF">2016-03-28T06:12:00Z</dcterms:created>
  <dcterms:modified xsi:type="dcterms:W3CDTF">2016-03-28T06:13:00Z</dcterms:modified>
</cp:coreProperties>
</file>